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A94B" w14:textId="77777777" w:rsidR="002D279C" w:rsidRPr="003656F0" w:rsidRDefault="002D279C" w:rsidP="003656F0">
      <w:pPr>
        <w:ind w:left="289"/>
        <w:jc w:val="center"/>
        <w:rPr>
          <w:rFonts w:asciiTheme="majorHAnsi" w:hAnsiTheme="majorHAnsi" w:cstheme="majorHAnsi"/>
          <w:b/>
          <w:color w:val="00B050"/>
          <w:w w:val="105"/>
          <w:sz w:val="28"/>
          <w:szCs w:val="24"/>
        </w:rPr>
      </w:pPr>
      <w:r w:rsidRPr="00874698">
        <w:rPr>
          <w:rFonts w:asciiTheme="majorHAnsi" w:hAnsiTheme="majorHAnsi" w:cstheme="majorHAnsi"/>
          <w:b/>
          <w:color w:val="00B050"/>
          <w:w w:val="105"/>
          <w:sz w:val="28"/>
          <w:szCs w:val="24"/>
        </w:rPr>
        <w:t>REGULAMIN KONKURSU</w:t>
      </w:r>
      <w:r>
        <w:rPr>
          <w:rFonts w:asciiTheme="majorHAnsi" w:hAnsiTheme="majorHAnsi" w:cstheme="majorHAnsi"/>
          <w:b/>
          <w:color w:val="00B050"/>
          <w:w w:val="105"/>
          <w:sz w:val="28"/>
          <w:szCs w:val="24"/>
        </w:rPr>
        <w:t xml:space="preserve"> ,,NAJPIĘKNIEJSZY WIANEK”</w:t>
      </w:r>
    </w:p>
    <w:p w14:paraId="6F077D82" w14:textId="77777777" w:rsidR="002D279C" w:rsidRDefault="002D279C" w:rsidP="002D279C">
      <w:pPr>
        <w:ind w:left="289"/>
        <w:jc w:val="center"/>
        <w:rPr>
          <w:rFonts w:asciiTheme="majorHAnsi" w:hAnsiTheme="majorHAnsi" w:cstheme="majorHAnsi"/>
          <w:b/>
          <w:color w:val="00B050"/>
          <w:w w:val="105"/>
          <w:sz w:val="24"/>
          <w:szCs w:val="24"/>
        </w:rPr>
      </w:pPr>
    </w:p>
    <w:p w14:paraId="0D66C736" w14:textId="77777777" w:rsidR="002D279C" w:rsidRPr="00874698" w:rsidRDefault="002D279C" w:rsidP="002D279C">
      <w:pPr>
        <w:spacing w:line="360" w:lineRule="auto"/>
        <w:jc w:val="both"/>
        <w:rPr>
          <w:rFonts w:asciiTheme="majorHAnsi" w:hAnsiTheme="majorHAnsi" w:cstheme="majorHAnsi"/>
          <w:b/>
          <w:color w:val="00B050"/>
          <w:w w:val="105"/>
          <w:sz w:val="24"/>
          <w:szCs w:val="24"/>
        </w:rPr>
      </w:pPr>
      <w:r w:rsidRPr="00874698"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  <w:t xml:space="preserve">I. </w:t>
      </w:r>
      <w:r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  <w:t>ORGANIZATORZY</w:t>
      </w:r>
    </w:p>
    <w:p w14:paraId="3AF51425" w14:textId="77777777" w:rsidR="002D279C" w:rsidRPr="00874698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Burmistrz Ciechanowca</w:t>
      </w:r>
    </w:p>
    <w:p w14:paraId="6712ABC0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Ciechanowiecki Ośrodek Kultury i Sportu (COKiS)</w:t>
      </w:r>
      <w:r w:rsidRPr="0087469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53DC8F" w14:textId="77777777" w:rsidR="002D279C" w:rsidRPr="00FD09F8" w:rsidRDefault="002D279C" w:rsidP="002D279C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D09F8">
        <w:rPr>
          <w:rFonts w:asciiTheme="majorHAnsi" w:hAnsiTheme="majorHAnsi" w:cstheme="majorHAnsi"/>
          <w:b/>
          <w:sz w:val="24"/>
          <w:szCs w:val="24"/>
        </w:rPr>
        <w:t>II. CEL KONKURSU</w:t>
      </w:r>
    </w:p>
    <w:p w14:paraId="764144CB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9F8">
        <w:rPr>
          <w:rFonts w:asciiTheme="majorHAnsi" w:hAnsiTheme="majorHAnsi" w:cstheme="majorHAnsi"/>
          <w:sz w:val="24"/>
          <w:szCs w:val="24"/>
        </w:rPr>
        <w:t>Celem konkursu jest rozbudzanie i rozwijanie wrażliwości estetycznej, zdolności artystycznych, zachęcenie do twórczego spędzania wolnego czasu, inspirowanie do twórczych poszukiwań w dziedzinie plastyki i etnografii oraz podtr</w:t>
      </w:r>
      <w:r>
        <w:rPr>
          <w:rFonts w:asciiTheme="majorHAnsi" w:hAnsiTheme="majorHAnsi" w:cstheme="majorHAnsi"/>
          <w:sz w:val="24"/>
          <w:szCs w:val="24"/>
        </w:rPr>
        <w:t>zymywanie tradycji związanych z Nocą Świętojańską</w:t>
      </w:r>
      <w:r w:rsidRPr="00FD09F8">
        <w:rPr>
          <w:rFonts w:asciiTheme="majorHAnsi" w:hAnsiTheme="majorHAnsi" w:cstheme="majorHAnsi"/>
          <w:sz w:val="24"/>
          <w:szCs w:val="24"/>
        </w:rPr>
        <w:t>.</w:t>
      </w:r>
    </w:p>
    <w:p w14:paraId="40F920B3" w14:textId="77777777" w:rsidR="002D279C" w:rsidRPr="00874698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4698">
        <w:rPr>
          <w:rFonts w:asciiTheme="majorHAnsi" w:hAnsiTheme="majorHAnsi" w:cstheme="majorHAnsi"/>
          <w:b/>
          <w:sz w:val="24"/>
          <w:szCs w:val="24"/>
        </w:rPr>
        <w:t>II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Pr="00874698">
        <w:rPr>
          <w:rFonts w:asciiTheme="majorHAnsi" w:hAnsiTheme="majorHAnsi" w:cstheme="majorHAnsi"/>
          <w:b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74698">
        <w:rPr>
          <w:rFonts w:asciiTheme="majorHAnsi" w:hAnsiTheme="majorHAnsi" w:cstheme="majorHAnsi"/>
          <w:b/>
          <w:color w:val="000000"/>
          <w:spacing w:val="-4"/>
          <w:w w:val="105"/>
          <w:sz w:val="24"/>
          <w:szCs w:val="24"/>
        </w:rPr>
        <w:t>WARUNKI UCZESTN</w:t>
      </w:r>
      <w:r>
        <w:rPr>
          <w:rFonts w:asciiTheme="majorHAnsi" w:hAnsiTheme="majorHAnsi" w:cstheme="majorHAnsi"/>
          <w:b/>
          <w:color w:val="000000"/>
          <w:spacing w:val="-4"/>
          <w:w w:val="105"/>
          <w:sz w:val="24"/>
          <w:szCs w:val="24"/>
        </w:rPr>
        <w:t>ICTWA</w:t>
      </w:r>
    </w:p>
    <w:p w14:paraId="30683DBB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Pr="00874698">
        <w:rPr>
          <w:rFonts w:asciiTheme="majorHAnsi" w:hAnsiTheme="majorHAnsi" w:cstheme="majorHAnsi"/>
          <w:sz w:val="24"/>
          <w:szCs w:val="24"/>
        </w:rPr>
        <w:t>Konkurs ma charakter otwarty i jest skierowany do dzieci, młodzieży i osób dorosłych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90E9B">
        <w:rPr>
          <w:rFonts w:asciiTheme="majorHAnsi" w:hAnsiTheme="majorHAnsi" w:cstheme="majorHAnsi"/>
          <w:sz w:val="24"/>
          <w:szCs w:val="24"/>
        </w:rPr>
        <w:t>bez względu na miejsce zamieszkania.</w:t>
      </w:r>
    </w:p>
    <w:p w14:paraId="2A150C72" w14:textId="77777777" w:rsidR="00E16443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Pr="00285144">
        <w:rPr>
          <w:rFonts w:asciiTheme="majorHAnsi" w:hAnsiTheme="majorHAnsi" w:cstheme="majorHAnsi"/>
          <w:sz w:val="24"/>
          <w:szCs w:val="24"/>
        </w:rPr>
        <w:t>Przedmiotem konkursu jest własno</w:t>
      </w:r>
      <w:r w:rsidR="00590E9B">
        <w:rPr>
          <w:rFonts w:asciiTheme="majorHAnsi" w:hAnsiTheme="majorHAnsi" w:cstheme="majorHAnsi"/>
          <w:sz w:val="24"/>
          <w:szCs w:val="24"/>
        </w:rPr>
        <w:t>ręczne wykonani</w:t>
      </w:r>
      <w:r w:rsidR="00E16443">
        <w:rPr>
          <w:rFonts w:asciiTheme="majorHAnsi" w:hAnsiTheme="majorHAnsi" w:cstheme="majorHAnsi"/>
          <w:sz w:val="24"/>
          <w:szCs w:val="24"/>
        </w:rPr>
        <w:t>e tradycyjnego wianka - nieodzownego elementu</w:t>
      </w:r>
    </w:p>
    <w:p w14:paraId="048B3F45" w14:textId="77777777" w:rsidR="002D279C" w:rsidRPr="00874698" w:rsidRDefault="00E16443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Nocy Świętojańskiej.</w:t>
      </w:r>
    </w:p>
    <w:p w14:paraId="6D06E2FA" w14:textId="77777777" w:rsidR="002D279C" w:rsidRPr="00874698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Pr="00874698">
        <w:rPr>
          <w:rFonts w:asciiTheme="majorHAnsi" w:hAnsiTheme="majorHAnsi" w:cstheme="majorHAnsi"/>
          <w:sz w:val="24"/>
          <w:szCs w:val="24"/>
        </w:rPr>
        <w:t>Warunkiem uczestnictwa w Konkursie jest łączne spełnienie następujących warunków:</w:t>
      </w:r>
    </w:p>
    <w:p w14:paraId="3C3E7167" w14:textId="77777777" w:rsidR="002D279C" w:rsidRPr="00874698" w:rsidRDefault="002D279C" w:rsidP="002D27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74698">
        <w:rPr>
          <w:rFonts w:asciiTheme="majorHAnsi" w:hAnsiTheme="majorHAnsi" w:cstheme="majorHAnsi"/>
          <w:sz w:val="24"/>
          <w:szCs w:val="24"/>
          <w:lang w:val="pl-PL"/>
        </w:rPr>
        <w:t>zapoznanie z regulaminem konkursu,</w:t>
      </w:r>
    </w:p>
    <w:p w14:paraId="42915B81" w14:textId="77777777" w:rsidR="002D279C" w:rsidRDefault="003656F0" w:rsidP="002D27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656F0">
        <w:rPr>
          <w:rFonts w:asciiTheme="majorHAnsi" w:hAnsiTheme="majorHAnsi" w:cstheme="majorHAnsi"/>
          <w:sz w:val="24"/>
          <w:szCs w:val="24"/>
          <w:lang w:val="pl-PL"/>
        </w:rPr>
        <w:t>dołączenie do wianka</w:t>
      </w:r>
      <w:r w:rsidR="002D279C" w:rsidRPr="003656F0">
        <w:rPr>
          <w:rFonts w:asciiTheme="majorHAnsi" w:hAnsiTheme="majorHAnsi" w:cstheme="majorHAnsi"/>
          <w:sz w:val="24"/>
          <w:szCs w:val="24"/>
          <w:lang w:val="pl-PL"/>
        </w:rPr>
        <w:t xml:space="preserve"> karty zgłoszenia stanowiącej załącznik do niniejszego Regulaminu,</w:t>
      </w:r>
      <w:r w:rsidR="002D279C" w:rsidRPr="00FD09F8">
        <w:rPr>
          <w:rFonts w:asciiTheme="majorHAnsi" w:hAnsiTheme="majorHAnsi" w:cstheme="majorHAnsi"/>
          <w:sz w:val="24"/>
          <w:szCs w:val="24"/>
          <w:lang w:val="pl-PL"/>
        </w:rPr>
        <w:t xml:space="preserve"> którą można pobrać ze strony internetowej www.ciechanowiec.pl, facebooka</w:t>
      </w:r>
      <w:r w:rsidR="002D279C">
        <w:rPr>
          <w:rFonts w:asciiTheme="majorHAnsi" w:hAnsiTheme="majorHAnsi" w:cstheme="majorHAnsi"/>
          <w:sz w:val="24"/>
          <w:szCs w:val="24"/>
          <w:lang w:val="pl-PL"/>
        </w:rPr>
        <w:t xml:space="preserve"> COKiS </w:t>
      </w:r>
      <w:r w:rsidR="006A5199">
        <w:rPr>
          <w:rFonts w:asciiTheme="majorHAnsi" w:hAnsiTheme="majorHAnsi" w:cstheme="majorHAnsi"/>
          <w:sz w:val="24"/>
          <w:szCs w:val="24"/>
          <w:lang w:val="pl-PL"/>
        </w:rPr>
        <w:t>lub wypełnić w miejscu składania wianka na konkurs (PIT, ul. Stadion 1 obok wypożyczalni sprzętu wodnego).</w:t>
      </w:r>
    </w:p>
    <w:p w14:paraId="5D702A98" w14:textId="77777777" w:rsidR="0058738C" w:rsidRPr="00FD09F8" w:rsidRDefault="0058738C" w:rsidP="002D27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podpisanie klauzuli informacyjnej i zostawienie jej w miejscu składania wianków,</w:t>
      </w:r>
    </w:p>
    <w:p w14:paraId="331EF50B" w14:textId="77777777" w:rsidR="002D279C" w:rsidRPr="0073447A" w:rsidRDefault="002D279C" w:rsidP="002D27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74698">
        <w:rPr>
          <w:rFonts w:asciiTheme="majorHAnsi" w:hAnsiTheme="majorHAnsi" w:cstheme="majorHAnsi"/>
          <w:sz w:val="24"/>
          <w:szCs w:val="24"/>
          <w:lang w:val="pl-PL"/>
        </w:rPr>
        <w:t>w konkursie nie mogą brać udziału dzieci członków komisji konkursowej.</w:t>
      </w:r>
    </w:p>
    <w:p w14:paraId="45AB6915" w14:textId="77777777" w:rsidR="002D279C" w:rsidRPr="00285144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</w:t>
      </w:r>
      <w:r w:rsidR="00590E9B">
        <w:rPr>
          <w:rFonts w:asciiTheme="majorHAnsi" w:hAnsiTheme="majorHAnsi" w:cstheme="majorHAnsi"/>
          <w:sz w:val="24"/>
          <w:szCs w:val="24"/>
        </w:rPr>
        <w:t>Wianek</w:t>
      </w:r>
      <w:r w:rsidRPr="00285144">
        <w:rPr>
          <w:rFonts w:asciiTheme="majorHAnsi" w:hAnsiTheme="majorHAnsi" w:cstheme="majorHAnsi"/>
          <w:sz w:val="24"/>
          <w:szCs w:val="24"/>
        </w:rPr>
        <w:t xml:space="preserve"> powinna mieć kształt</w:t>
      </w:r>
      <w:r w:rsidR="00590E9B">
        <w:rPr>
          <w:rFonts w:asciiTheme="majorHAnsi" w:hAnsiTheme="majorHAnsi" w:cstheme="majorHAnsi"/>
          <w:sz w:val="24"/>
          <w:szCs w:val="24"/>
        </w:rPr>
        <w:t xml:space="preserve"> koła o średnicy co najmniej 30 centymetrów.</w:t>
      </w:r>
    </w:p>
    <w:p w14:paraId="5BEB2C69" w14:textId="77777777" w:rsidR="00590E9B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</w:t>
      </w:r>
      <w:r w:rsidR="00590E9B">
        <w:rPr>
          <w:rFonts w:asciiTheme="majorHAnsi" w:hAnsiTheme="majorHAnsi" w:cstheme="majorHAnsi"/>
          <w:sz w:val="24"/>
          <w:szCs w:val="24"/>
        </w:rPr>
        <w:t>Wianek powinien unosić się na wodzie (można użyć podstawy ze styropianu).</w:t>
      </w:r>
    </w:p>
    <w:p w14:paraId="6813938E" w14:textId="77777777" w:rsidR="00590E9B" w:rsidRDefault="00590E9B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 Wianek powinien mieć zamontowaną co najmniej jedną świecę palącą się światłem naturalnym (prosimy nie używać świec na baterie).</w:t>
      </w:r>
    </w:p>
    <w:p w14:paraId="52109F81" w14:textId="77777777" w:rsidR="002D279C" w:rsidRDefault="003656F0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</w:t>
      </w:r>
      <w:r w:rsidR="00590E9B">
        <w:rPr>
          <w:rFonts w:asciiTheme="majorHAnsi" w:hAnsiTheme="majorHAnsi" w:cstheme="majorHAnsi"/>
          <w:sz w:val="24"/>
          <w:szCs w:val="24"/>
        </w:rPr>
        <w:t xml:space="preserve">Wianek powinien posiadać </w:t>
      </w:r>
      <w:r w:rsidR="002D279C" w:rsidRPr="00285144">
        <w:rPr>
          <w:rFonts w:asciiTheme="majorHAnsi" w:hAnsiTheme="majorHAnsi" w:cstheme="majorHAnsi"/>
          <w:sz w:val="24"/>
          <w:szCs w:val="24"/>
        </w:rPr>
        <w:t>solidnie zamontow</w:t>
      </w:r>
      <w:r w:rsidR="00590E9B">
        <w:rPr>
          <w:rFonts w:asciiTheme="majorHAnsi" w:hAnsiTheme="majorHAnsi" w:cstheme="majorHAnsi"/>
          <w:sz w:val="24"/>
          <w:szCs w:val="24"/>
        </w:rPr>
        <w:t>aną metryczkę z danymi wykonawcy</w:t>
      </w:r>
      <w:r w:rsidR="009E2959">
        <w:rPr>
          <w:rFonts w:asciiTheme="majorHAnsi" w:hAnsiTheme="majorHAnsi" w:cstheme="majorHAnsi"/>
          <w:sz w:val="24"/>
          <w:szCs w:val="24"/>
        </w:rPr>
        <w:t xml:space="preserve"> (załącznik do regulaminu</w:t>
      </w:r>
      <w:r w:rsidR="002D279C">
        <w:rPr>
          <w:rFonts w:asciiTheme="majorHAnsi" w:hAnsiTheme="majorHAnsi" w:cstheme="majorHAnsi"/>
          <w:sz w:val="24"/>
          <w:szCs w:val="24"/>
        </w:rPr>
        <w:t>).</w:t>
      </w:r>
    </w:p>
    <w:p w14:paraId="62C3E76F" w14:textId="77777777" w:rsidR="002D279C" w:rsidRDefault="003656F0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="009E2959">
        <w:rPr>
          <w:rFonts w:asciiTheme="majorHAnsi" w:hAnsiTheme="majorHAnsi" w:cstheme="majorHAnsi"/>
          <w:sz w:val="24"/>
          <w:szCs w:val="24"/>
        </w:rPr>
        <w:t>. Do każdego</w:t>
      </w:r>
      <w:r w:rsidR="002D279C">
        <w:rPr>
          <w:rFonts w:asciiTheme="majorHAnsi" w:hAnsiTheme="majorHAnsi" w:cstheme="majorHAnsi"/>
          <w:sz w:val="24"/>
          <w:szCs w:val="24"/>
        </w:rPr>
        <w:t xml:space="preserve"> </w:t>
      </w:r>
      <w:r w:rsidR="009E2959">
        <w:rPr>
          <w:rFonts w:asciiTheme="majorHAnsi" w:hAnsiTheme="majorHAnsi" w:cstheme="majorHAnsi"/>
          <w:sz w:val="24"/>
          <w:szCs w:val="24"/>
        </w:rPr>
        <w:t>wianka</w:t>
      </w:r>
      <w:r w:rsidR="002D279C">
        <w:rPr>
          <w:rFonts w:asciiTheme="majorHAnsi" w:hAnsiTheme="majorHAnsi" w:cstheme="majorHAnsi"/>
          <w:sz w:val="24"/>
          <w:szCs w:val="24"/>
        </w:rPr>
        <w:t xml:space="preserve"> może być przypisany tylko jeden wykonawca wymieniony z imienia</w:t>
      </w:r>
      <w:r w:rsidR="005F1A7B">
        <w:rPr>
          <w:rFonts w:asciiTheme="majorHAnsi" w:hAnsiTheme="majorHAnsi" w:cstheme="majorHAnsi"/>
          <w:sz w:val="24"/>
          <w:szCs w:val="24"/>
        </w:rPr>
        <w:t xml:space="preserve">   i nazwiska</w:t>
      </w:r>
      <w:r w:rsidR="00DF52E7">
        <w:rPr>
          <w:rFonts w:asciiTheme="majorHAnsi" w:hAnsiTheme="majorHAnsi" w:cstheme="majorHAnsi"/>
          <w:sz w:val="24"/>
          <w:szCs w:val="24"/>
        </w:rPr>
        <w:t>, wykonawca może być reprezentantem jakiejś placówki</w:t>
      </w:r>
      <w:r w:rsidR="00E16443">
        <w:rPr>
          <w:rFonts w:asciiTheme="majorHAnsi" w:hAnsiTheme="majorHAnsi" w:cstheme="majorHAnsi"/>
          <w:sz w:val="24"/>
          <w:szCs w:val="24"/>
        </w:rPr>
        <w:t xml:space="preserve"> i wtedy można</w:t>
      </w:r>
      <w:r w:rsidR="005F1A7B">
        <w:rPr>
          <w:rFonts w:asciiTheme="majorHAnsi" w:hAnsiTheme="majorHAnsi" w:cstheme="majorHAnsi"/>
          <w:sz w:val="24"/>
          <w:szCs w:val="24"/>
        </w:rPr>
        <w:t xml:space="preserve"> ją wymienić w metryczce).</w:t>
      </w:r>
    </w:p>
    <w:p w14:paraId="109289C9" w14:textId="77777777" w:rsidR="00DF52E7" w:rsidRDefault="003656F0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9. Wianek nie może zawierać elementów syntetycznych np. sztucznych roślin, wstążek, plastikowych gotowych ozdób (wyjątek - podstawa wianka).</w:t>
      </w:r>
      <w:r w:rsidR="00DF52E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Dopuszczalne</w:t>
      </w:r>
      <w:r w:rsidR="005F1A7B">
        <w:rPr>
          <w:rFonts w:asciiTheme="majorHAnsi" w:hAnsiTheme="majorHAnsi" w:cstheme="majorHAnsi"/>
          <w:sz w:val="24"/>
          <w:szCs w:val="24"/>
        </w:rPr>
        <w:t xml:space="preserve"> są elementy ozdobne  </w:t>
      </w:r>
      <w:r>
        <w:rPr>
          <w:rFonts w:asciiTheme="majorHAnsi" w:hAnsiTheme="majorHAnsi" w:cstheme="majorHAnsi"/>
          <w:sz w:val="24"/>
          <w:szCs w:val="24"/>
        </w:rPr>
        <w:t xml:space="preserve"> wykonane samodzielnie np.</w:t>
      </w:r>
      <w:r w:rsidR="005F1A7B">
        <w:rPr>
          <w:rFonts w:asciiTheme="majorHAnsi" w:hAnsiTheme="majorHAnsi" w:cstheme="majorHAnsi"/>
          <w:sz w:val="24"/>
          <w:szCs w:val="24"/>
        </w:rPr>
        <w:t xml:space="preserve"> kwiaty z krepiny.</w:t>
      </w:r>
    </w:p>
    <w:p w14:paraId="60BC8C2E" w14:textId="77777777" w:rsidR="00207CD5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F52E7">
        <w:rPr>
          <w:rFonts w:asciiTheme="majorHAnsi" w:hAnsiTheme="majorHAnsi" w:cstheme="majorHAnsi"/>
          <w:sz w:val="24"/>
          <w:szCs w:val="24"/>
        </w:rPr>
        <w:t xml:space="preserve">10. </w:t>
      </w:r>
      <w:r w:rsidR="009E2959">
        <w:rPr>
          <w:rFonts w:asciiTheme="majorHAnsi" w:hAnsiTheme="majorHAnsi" w:cstheme="majorHAnsi"/>
          <w:sz w:val="24"/>
          <w:szCs w:val="24"/>
        </w:rPr>
        <w:t xml:space="preserve">Wianki należy dostarczać w dniu </w:t>
      </w:r>
      <w:r w:rsidR="009E2959" w:rsidRPr="009E2959">
        <w:rPr>
          <w:rFonts w:asciiTheme="majorHAnsi" w:hAnsiTheme="majorHAnsi" w:cstheme="majorHAnsi"/>
          <w:b/>
          <w:sz w:val="24"/>
          <w:szCs w:val="24"/>
        </w:rPr>
        <w:t>21 czerwca</w:t>
      </w:r>
      <w:r w:rsidRPr="009E2959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2026</w:t>
      </w:r>
      <w:r w:rsidRPr="00FD09F8">
        <w:rPr>
          <w:rFonts w:asciiTheme="majorHAnsi" w:hAnsiTheme="majorHAnsi" w:cstheme="majorHAnsi"/>
          <w:sz w:val="24"/>
          <w:szCs w:val="24"/>
        </w:rPr>
        <w:t xml:space="preserve"> </w:t>
      </w:r>
      <w:r w:rsidRPr="00FD09F8">
        <w:rPr>
          <w:rFonts w:asciiTheme="majorHAnsi" w:hAnsiTheme="majorHAnsi" w:cstheme="majorHAnsi"/>
          <w:b/>
          <w:sz w:val="24"/>
          <w:szCs w:val="24"/>
        </w:rPr>
        <w:t>r.</w:t>
      </w:r>
      <w:r w:rsidR="009E2959">
        <w:rPr>
          <w:rFonts w:asciiTheme="majorHAnsi" w:hAnsiTheme="majorHAnsi" w:cstheme="majorHAnsi"/>
          <w:b/>
          <w:sz w:val="24"/>
          <w:szCs w:val="24"/>
        </w:rPr>
        <w:t xml:space="preserve"> w godz. 12:00-14:00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E2959">
        <w:rPr>
          <w:rFonts w:asciiTheme="majorHAnsi" w:hAnsiTheme="majorHAnsi" w:cstheme="majorHAnsi"/>
          <w:sz w:val="24"/>
          <w:szCs w:val="24"/>
        </w:rPr>
        <w:t>do Punktu Informacji Turystycznej na Stadionie Miejskim w Ciechanowcu</w:t>
      </w:r>
      <w:r w:rsidR="00207CD5">
        <w:rPr>
          <w:rFonts w:asciiTheme="majorHAnsi" w:hAnsiTheme="majorHAnsi" w:cstheme="majorHAnsi"/>
          <w:sz w:val="24"/>
          <w:szCs w:val="24"/>
        </w:rPr>
        <w:t xml:space="preserve"> (obok wypożyczalni sprzętu wodnego),</w:t>
      </w:r>
    </w:p>
    <w:p w14:paraId="3C5AA856" w14:textId="77777777" w:rsidR="009E2959" w:rsidRDefault="00207CD5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D279C">
        <w:rPr>
          <w:rFonts w:asciiTheme="majorHAnsi" w:hAnsiTheme="majorHAnsi" w:cstheme="majorHAnsi"/>
          <w:sz w:val="24"/>
          <w:szCs w:val="24"/>
        </w:rPr>
        <w:t xml:space="preserve">Ciechanowiec, </w:t>
      </w:r>
      <w:r>
        <w:rPr>
          <w:rFonts w:asciiTheme="majorHAnsi" w:hAnsiTheme="majorHAnsi" w:cstheme="majorHAnsi"/>
          <w:sz w:val="24"/>
          <w:szCs w:val="24"/>
        </w:rPr>
        <w:t>ul. Stadion 1.</w:t>
      </w:r>
    </w:p>
    <w:p w14:paraId="7CF8CD18" w14:textId="77777777" w:rsidR="002D279C" w:rsidRDefault="002D279C" w:rsidP="00DF52E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85144">
        <w:rPr>
          <w:rFonts w:asciiTheme="majorHAnsi" w:hAnsiTheme="majorHAnsi" w:cstheme="majorHAnsi"/>
          <w:b/>
          <w:sz w:val="24"/>
          <w:szCs w:val="24"/>
        </w:rPr>
        <w:t>IV. KRYTERIA OCENY</w:t>
      </w:r>
      <w:r>
        <w:rPr>
          <w:rFonts w:asciiTheme="majorHAnsi" w:hAnsiTheme="majorHAnsi" w:cstheme="majorHAnsi"/>
          <w:b/>
          <w:sz w:val="24"/>
          <w:szCs w:val="24"/>
        </w:rPr>
        <w:t>, NAGRODY</w:t>
      </w:r>
    </w:p>
    <w:p w14:paraId="6FE11A76" w14:textId="77777777" w:rsidR="005F1A7B" w:rsidRPr="005F1A7B" w:rsidRDefault="005F1A7B" w:rsidP="00DF52E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1A7B">
        <w:rPr>
          <w:rFonts w:asciiTheme="majorHAnsi" w:hAnsiTheme="majorHAnsi" w:cstheme="majorHAnsi"/>
          <w:sz w:val="24"/>
          <w:szCs w:val="24"/>
        </w:rPr>
        <w:t>1. Organizator powołuje Komisję konkursową.</w:t>
      </w:r>
    </w:p>
    <w:p w14:paraId="29C10DBD" w14:textId="77777777" w:rsidR="002D279C" w:rsidRPr="00285144" w:rsidRDefault="005F1A7B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2D279C">
        <w:rPr>
          <w:rFonts w:asciiTheme="majorHAnsi" w:hAnsiTheme="majorHAnsi" w:cstheme="majorHAnsi"/>
          <w:sz w:val="24"/>
          <w:szCs w:val="24"/>
        </w:rPr>
        <w:t>. Kryteria oceny</w:t>
      </w:r>
      <w:r w:rsidR="002D279C" w:rsidRPr="00285144">
        <w:rPr>
          <w:rFonts w:asciiTheme="majorHAnsi" w:hAnsiTheme="majorHAnsi" w:cstheme="majorHAnsi"/>
          <w:sz w:val="24"/>
          <w:szCs w:val="24"/>
        </w:rPr>
        <w:t>:</w:t>
      </w:r>
    </w:p>
    <w:p w14:paraId="6E38E2A6" w14:textId="77777777" w:rsidR="002D279C" w:rsidRPr="00874698" w:rsidRDefault="00DF52E7" w:rsidP="00DF52E7">
      <w:pPr>
        <w:pStyle w:val="Akapitzlist"/>
        <w:spacing w:line="360" w:lineRule="auto"/>
        <w:ind w:left="14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- k</w:t>
      </w:r>
      <w:r w:rsidR="002D279C" w:rsidRPr="00874698">
        <w:rPr>
          <w:rFonts w:asciiTheme="majorHAnsi" w:hAnsiTheme="majorHAnsi" w:cstheme="majorHAnsi"/>
          <w:sz w:val="24"/>
          <w:szCs w:val="24"/>
          <w:lang w:val="pl-PL"/>
        </w:rPr>
        <w:t>reatywność, pomysłowości, oryginalność</w:t>
      </w:r>
    </w:p>
    <w:p w14:paraId="175BF617" w14:textId="77777777" w:rsidR="002D279C" w:rsidRPr="00874698" w:rsidRDefault="00DF52E7" w:rsidP="00DF52E7">
      <w:pPr>
        <w:pStyle w:val="Akapitzlist"/>
        <w:spacing w:line="360" w:lineRule="auto"/>
        <w:ind w:left="14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- e</w:t>
      </w:r>
      <w:r w:rsidR="002D279C" w:rsidRPr="00874698">
        <w:rPr>
          <w:rFonts w:asciiTheme="majorHAnsi" w:hAnsiTheme="majorHAnsi" w:cstheme="majorHAnsi"/>
          <w:sz w:val="24"/>
          <w:szCs w:val="24"/>
          <w:lang w:val="pl-PL"/>
        </w:rPr>
        <w:t>stetyka, staranność wykonania, pracochłonność</w:t>
      </w:r>
    </w:p>
    <w:p w14:paraId="3DFC8687" w14:textId="77777777" w:rsidR="002D279C" w:rsidRPr="00874698" w:rsidRDefault="00DF52E7" w:rsidP="00DF52E7">
      <w:pPr>
        <w:pStyle w:val="Akapitzlist"/>
        <w:spacing w:line="360" w:lineRule="auto"/>
        <w:ind w:left="14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- n</w:t>
      </w:r>
      <w:r w:rsidR="002D279C" w:rsidRPr="00874698">
        <w:rPr>
          <w:rFonts w:asciiTheme="majorHAnsi" w:hAnsiTheme="majorHAnsi" w:cstheme="majorHAnsi"/>
          <w:sz w:val="24"/>
          <w:szCs w:val="24"/>
          <w:lang w:val="pl-PL"/>
        </w:rPr>
        <w:t>awiązanie do tradycji</w:t>
      </w:r>
    </w:p>
    <w:p w14:paraId="1BC1CF66" w14:textId="77777777" w:rsidR="002D279C" w:rsidRPr="00FD09F8" w:rsidRDefault="00DF52E7" w:rsidP="00DF52E7">
      <w:pPr>
        <w:pStyle w:val="Akapitzlist"/>
        <w:spacing w:line="360" w:lineRule="auto"/>
        <w:ind w:left="14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- ogólne wrażenie</w:t>
      </w:r>
    </w:p>
    <w:p w14:paraId="753E342C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Pr="00FD09F8">
        <w:rPr>
          <w:rFonts w:asciiTheme="majorHAnsi" w:hAnsiTheme="majorHAnsi" w:cstheme="majorHAnsi"/>
          <w:sz w:val="24"/>
          <w:szCs w:val="24"/>
        </w:rPr>
        <w:t>Kom</w:t>
      </w:r>
      <w:r w:rsidR="00DF52E7">
        <w:rPr>
          <w:rFonts w:asciiTheme="majorHAnsi" w:hAnsiTheme="majorHAnsi" w:cstheme="majorHAnsi"/>
          <w:sz w:val="24"/>
          <w:szCs w:val="24"/>
        </w:rPr>
        <w:t>isja</w:t>
      </w:r>
      <w:r w:rsidRPr="00FD09F8">
        <w:rPr>
          <w:rFonts w:asciiTheme="majorHAnsi" w:hAnsiTheme="majorHAnsi" w:cstheme="majorHAnsi"/>
          <w:sz w:val="24"/>
          <w:szCs w:val="24"/>
        </w:rPr>
        <w:t xml:space="preserve"> przyz</w:t>
      </w:r>
      <w:r w:rsidR="00DF52E7">
        <w:rPr>
          <w:rFonts w:asciiTheme="majorHAnsi" w:hAnsiTheme="majorHAnsi" w:cstheme="majorHAnsi"/>
          <w:sz w:val="24"/>
          <w:szCs w:val="24"/>
        </w:rPr>
        <w:t>na trzy nagrody główne oraz trzy</w:t>
      </w:r>
      <w:r w:rsidRPr="00FD09F8">
        <w:rPr>
          <w:rFonts w:asciiTheme="majorHAnsi" w:hAnsiTheme="majorHAnsi" w:cstheme="majorHAnsi"/>
          <w:sz w:val="24"/>
          <w:szCs w:val="24"/>
        </w:rPr>
        <w:t xml:space="preserve"> wyróżnienia.</w:t>
      </w:r>
    </w:p>
    <w:p w14:paraId="6E647E0F" w14:textId="77777777" w:rsidR="002D279C" w:rsidRPr="00DD4CF8" w:rsidRDefault="00DF52E7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</w:t>
      </w:r>
      <w:r w:rsidR="00E1644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Wszyscy uczestnicy otrzymają pamiątkowe dyplomy i upominki rzeczowe</w:t>
      </w:r>
      <w:r w:rsidR="00556520">
        <w:rPr>
          <w:rFonts w:asciiTheme="majorHAnsi" w:hAnsiTheme="majorHAnsi" w:cstheme="majorHAnsi"/>
          <w:sz w:val="24"/>
          <w:szCs w:val="24"/>
        </w:rPr>
        <w:t>.</w:t>
      </w:r>
    </w:p>
    <w:p w14:paraId="2044EBE1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w w:val="105"/>
          <w:sz w:val="24"/>
          <w:szCs w:val="24"/>
        </w:rPr>
        <w:t xml:space="preserve">VI. </w:t>
      </w:r>
      <w:r w:rsidRPr="00874698"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  <w:t>POSTANOWIENIA KOŃCOWE</w:t>
      </w:r>
    </w:p>
    <w:p w14:paraId="0F19D5E8" w14:textId="77777777" w:rsidR="002D279C" w:rsidRPr="00DD4CF8" w:rsidRDefault="002D279C" w:rsidP="002D279C">
      <w:pPr>
        <w:spacing w:line="360" w:lineRule="auto"/>
        <w:jc w:val="both"/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</w:pPr>
      <w:r w:rsidRPr="00DD4CF8">
        <w:rPr>
          <w:rFonts w:asciiTheme="majorHAnsi" w:hAnsiTheme="majorHAnsi" w:cstheme="majorHAnsi"/>
          <w:color w:val="000000"/>
          <w:spacing w:val="-6"/>
          <w:w w:val="105"/>
          <w:sz w:val="24"/>
          <w:szCs w:val="24"/>
        </w:rPr>
        <w:t>1.</w:t>
      </w:r>
      <w:r>
        <w:rPr>
          <w:rFonts w:asciiTheme="majorHAnsi" w:hAnsiTheme="majorHAnsi" w:cstheme="majorHAnsi"/>
          <w:b/>
          <w:color w:val="000000"/>
          <w:spacing w:val="-6"/>
          <w:w w:val="105"/>
          <w:sz w:val="24"/>
          <w:szCs w:val="24"/>
        </w:rPr>
        <w:t xml:space="preserve"> </w:t>
      </w:r>
      <w:r w:rsidRPr="00FD09F8">
        <w:rPr>
          <w:rFonts w:asciiTheme="majorHAnsi" w:hAnsiTheme="majorHAnsi" w:cstheme="majorHAnsi"/>
          <w:sz w:val="24"/>
          <w:szCs w:val="24"/>
        </w:rPr>
        <w:t>Wszelkie wątpliwości dotyczące zasad Konkursu, postanowień jego Regulaminu i interpretacji rozstrzyga</w:t>
      </w:r>
      <w:r>
        <w:rPr>
          <w:rFonts w:asciiTheme="majorHAnsi" w:hAnsiTheme="majorHAnsi" w:cstheme="majorHAnsi"/>
          <w:sz w:val="24"/>
          <w:szCs w:val="24"/>
        </w:rPr>
        <w:t>ją Organizatorzy</w:t>
      </w:r>
      <w:r w:rsidRPr="00FD09F8">
        <w:rPr>
          <w:rFonts w:asciiTheme="majorHAnsi" w:hAnsiTheme="majorHAnsi" w:cstheme="majorHAnsi"/>
          <w:sz w:val="24"/>
          <w:szCs w:val="24"/>
        </w:rPr>
        <w:t>.</w:t>
      </w:r>
    </w:p>
    <w:p w14:paraId="6D2FDD7A" w14:textId="77777777" w:rsidR="002D279C" w:rsidRDefault="005F1A7B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Rozstrzygnięcie konkursu odbędzie się </w:t>
      </w:r>
      <w:r w:rsidRPr="00556520">
        <w:rPr>
          <w:rFonts w:asciiTheme="majorHAnsi" w:hAnsiTheme="majorHAnsi" w:cstheme="majorHAnsi"/>
          <w:b/>
          <w:sz w:val="24"/>
          <w:szCs w:val="24"/>
        </w:rPr>
        <w:t>21 czerwca 2026 o godz. 17:00</w:t>
      </w:r>
      <w:r>
        <w:rPr>
          <w:rFonts w:asciiTheme="majorHAnsi" w:hAnsiTheme="majorHAnsi" w:cstheme="majorHAnsi"/>
          <w:sz w:val="24"/>
          <w:szCs w:val="24"/>
        </w:rPr>
        <w:t xml:space="preserve">  podczas trwania imprezy ,,Wianki na Nurcu”, na scenie umiejscowionej na terenach rekreacyjnych za Stadionem Miejskim w Ciechanowcu.</w:t>
      </w:r>
    </w:p>
    <w:p w14:paraId="60507400" w14:textId="77777777" w:rsidR="00556520" w:rsidRPr="005F1A7B" w:rsidRDefault="00556520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Prosimy o przeniesienie swoich wianków z miejsca </w:t>
      </w:r>
      <w:r w:rsidR="00EF47AE">
        <w:rPr>
          <w:rFonts w:asciiTheme="majorHAnsi" w:hAnsiTheme="majorHAnsi" w:cstheme="majorHAnsi"/>
          <w:sz w:val="24"/>
          <w:szCs w:val="24"/>
        </w:rPr>
        <w:t xml:space="preserve">ich składania pod scenę (około </w:t>
      </w:r>
      <w:r>
        <w:rPr>
          <w:rFonts w:asciiTheme="majorHAnsi" w:hAnsiTheme="majorHAnsi" w:cstheme="majorHAnsi"/>
          <w:sz w:val="24"/>
          <w:szCs w:val="24"/>
        </w:rPr>
        <w:t>godz. 16:45</w:t>
      </w:r>
      <w:r w:rsidR="00EF47AE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97F0662" w14:textId="77777777" w:rsidR="002D279C" w:rsidRDefault="002D279C" w:rsidP="002D279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Dodatkowe informacje o konkursie pod nr.</w:t>
      </w:r>
      <w:r w:rsidRPr="00874698">
        <w:rPr>
          <w:rFonts w:asciiTheme="majorHAnsi" w:hAnsiTheme="majorHAnsi" w:cstheme="majorHAnsi"/>
          <w:sz w:val="24"/>
          <w:szCs w:val="24"/>
        </w:rPr>
        <w:t xml:space="preserve"> tel.</w:t>
      </w:r>
      <w:r w:rsidRPr="0087469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7913A8">
        <w:rPr>
          <w:rFonts w:asciiTheme="majorHAnsi" w:hAnsiTheme="majorHAnsi" w:cstheme="majorHAnsi"/>
          <w:sz w:val="24"/>
          <w:szCs w:val="24"/>
        </w:rPr>
        <w:t>517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7913A8">
        <w:rPr>
          <w:rFonts w:asciiTheme="majorHAnsi" w:hAnsiTheme="majorHAnsi" w:cstheme="majorHAnsi"/>
          <w:sz w:val="24"/>
          <w:szCs w:val="24"/>
        </w:rPr>
        <w:t>874</w:t>
      </w:r>
      <w:r w:rsidR="005F1A7B">
        <w:rPr>
          <w:rFonts w:asciiTheme="majorHAnsi" w:hAnsiTheme="majorHAnsi" w:cstheme="majorHAnsi"/>
          <w:sz w:val="24"/>
          <w:szCs w:val="24"/>
        </w:rPr>
        <w:t> </w:t>
      </w:r>
      <w:r w:rsidRPr="007913A8">
        <w:rPr>
          <w:rFonts w:asciiTheme="majorHAnsi" w:hAnsiTheme="majorHAnsi" w:cstheme="majorHAnsi"/>
          <w:sz w:val="24"/>
          <w:szCs w:val="24"/>
        </w:rPr>
        <w:t>256</w:t>
      </w:r>
    </w:p>
    <w:p w14:paraId="4F7EB5D5" w14:textId="77777777" w:rsidR="00500739" w:rsidRDefault="00500739" w:rsidP="002D279C">
      <w:pPr>
        <w:pStyle w:val="Nagwek1"/>
        <w:jc w:val="center"/>
        <w:rPr>
          <w:rStyle w:val="Nagwek1Znak"/>
          <w:rFonts w:cstheme="majorHAnsi"/>
          <w:b/>
          <w:color w:val="C00000"/>
          <w:sz w:val="24"/>
          <w:szCs w:val="24"/>
          <w:lang w:val="pl-PL"/>
        </w:rPr>
      </w:pPr>
    </w:p>
    <w:p w14:paraId="29D2C4D4" w14:textId="77777777" w:rsidR="00500739" w:rsidRDefault="00500739" w:rsidP="00500739"/>
    <w:p w14:paraId="6921EFBA" w14:textId="77777777" w:rsidR="00500739" w:rsidRDefault="00500739" w:rsidP="00500739"/>
    <w:p w14:paraId="71DF4280" w14:textId="77777777" w:rsidR="00500739" w:rsidRDefault="00500739" w:rsidP="00500739"/>
    <w:p w14:paraId="32DA3F5E" w14:textId="77777777" w:rsidR="00500739" w:rsidRPr="00500739" w:rsidRDefault="00500739" w:rsidP="00500739"/>
    <w:sectPr w:rsidR="00500739" w:rsidRPr="00500739" w:rsidSect="002D2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413"/>
    <w:multiLevelType w:val="hybridMultilevel"/>
    <w:tmpl w:val="56B0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080E"/>
    <w:multiLevelType w:val="hybridMultilevel"/>
    <w:tmpl w:val="FD900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508F"/>
    <w:multiLevelType w:val="hybridMultilevel"/>
    <w:tmpl w:val="6E90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21554">
    <w:abstractNumId w:val="2"/>
  </w:num>
  <w:num w:numId="2" w16cid:durableId="1185366238">
    <w:abstractNumId w:val="1"/>
  </w:num>
  <w:num w:numId="3" w16cid:durableId="9353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9C"/>
    <w:rsid w:val="00197089"/>
    <w:rsid w:val="001B5E4A"/>
    <w:rsid w:val="00207CD5"/>
    <w:rsid w:val="002D279C"/>
    <w:rsid w:val="003656F0"/>
    <w:rsid w:val="00382E7E"/>
    <w:rsid w:val="00452B4C"/>
    <w:rsid w:val="00500739"/>
    <w:rsid w:val="00556520"/>
    <w:rsid w:val="0058738C"/>
    <w:rsid w:val="00590E9B"/>
    <w:rsid w:val="005F1A7B"/>
    <w:rsid w:val="00677156"/>
    <w:rsid w:val="006A5199"/>
    <w:rsid w:val="008B7120"/>
    <w:rsid w:val="008D43E4"/>
    <w:rsid w:val="009E2959"/>
    <w:rsid w:val="00AB670F"/>
    <w:rsid w:val="00B413DD"/>
    <w:rsid w:val="00B51026"/>
    <w:rsid w:val="00C20B71"/>
    <w:rsid w:val="00DF52E7"/>
    <w:rsid w:val="00E16443"/>
    <w:rsid w:val="00EA3F7C"/>
    <w:rsid w:val="00E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1BF4"/>
  <w15:chartTrackingRefBased/>
  <w15:docId w15:val="{442F0AF4-2564-4C11-8D2E-7595DD89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7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7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D279C"/>
    <w:pPr>
      <w:spacing w:after="0" w:line="240" w:lineRule="auto"/>
      <w:ind w:left="720"/>
      <w:contextualSpacing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7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7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7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7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Marta Koc</cp:lastModifiedBy>
  <cp:revision>5</cp:revision>
  <dcterms:created xsi:type="dcterms:W3CDTF">2026-06-02T12:13:00Z</dcterms:created>
  <dcterms:modified xsi:type="dcterms:W3CDTF">2026-06-02T12:15:00Z</dcterms:modified>
</cp:coreProperties>
</file>